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71" w:rsidRDefault="00942E23" w:rsidP="0084237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42371">
        <w:rPr>
          <w:rFonts w:ascii="方正小标宋简体" w:eastAsia="方正小标宋简体" w:hint="eastAsia"/>
          <w:sz w:val="44"/>
          <w:szCs w:val="44"/>
        </w:rPr>
        <w:t>周口师范学院</w:t>
      </w:r>
    </w:p>
    <w:p w:rsidR="00F9393F" w:rsidRPr="00842371" w:rsidRDefault="00942E23" w:rsidP="0084237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42371">
        <w:rPr>
          <w:rFonts w:ascii="方正小标宋简体" w:eastAsia="方正小标宋简体" w:hint="eastAsia"/>
          <w:sz w:val="44"/>
          <w:szCs w:val="44"/>
        </w:rPr>
        <w:t>2019年解除学生纪律处分情况公示</w:t>
      </w:r>
    </w:p>
    <w:p w:rsidR="00942E23" w:rsidRPr="00842371" w:rsidRDefault="00942E23">
      <w:pPr>
        <w:rPr>
          <w:rFonts w:ascii="仿宋_GB2312" w:eastAsia="仿宋_GB2312"/>
          <w:sz w:val="32"/>
          <w:szCs w:val="32"/>
        </w:rPr>
      </w:pPr>
    </w:p>
    <w:p w:rsidR="008C1B53" w:rsidRPr="00842371" w:rsidRDefault="00942E23" w:rsidP="0084237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2371">
        <w:rPr>
          <w:rFonts w:ascii="仿宋_GB2312" w:eastAsia="仿宋_GB2312" w:hint="eastAsia"/>
          <w:sz w:val="32"/>
          <w:szCs w:val="32"/>
        </w:rPr>
        <w:t>根据《周口师范学院关于解除学生纪律处分的若干规定（修订）》（院政发</w:t>
      </w:r>
      <w:r w:rsidRPr="00842371">
        <w:rPr>
          <w:rFonts w:ascii="仿宋_GB2312" w:eastAsia="仿宋_GB2312" w:hAnsiTheme="minorEastAsia" w:hint="eastAsia"/>
          <w:sz w:val="32"/>
          <w:szCs w:val="32"/>
        </w:rPr>
        <w:t>〔2017〕53号</w:t>
      </w:r>
      <w:r w:rsidRPr="00842371">
        <w:rPr>
          <w:rFonts w:ascii="仿宋_GB2312" w:eastAsia="仿宋_GB2312" w:hint="eastAsia"/>
          <w:sz w:val="32"/>
          <w:szCs w:val="32"/>
        </w:rPr>
        <w:t>），经学生申请，学院审核，学校复核，以下142名学生符合解除纪律处分条件，予以解除。</w:t>
      </w:r>
      <w:r w:rsidR="008C1B53" w:rsidRPr="00842371">
        <w:rPr>
          <w:rFonts w:ascii="仿宋_GB2312" w:eastAsia="仿宋_GB2312" w:hint="eastAsia"/>
          <w:sz w:val="32"/>
          <w:szCs w:val="32"/>
        </w:rPr>
        <w:t>学校在审核材料时</w:t>
      </w:r>
      <w:r w:rsidR="00BE4D9E">
        <w:rPr>
          <w:rFonts w:ascii="仿宋_GB2312" w:eastAsia="仿宋_GB2312" w:hint="eastAsia"/>
          <w:sz w:val="32"/>
          <w:szCs w:val="32"/>
        </w:rPr>
        <w:t>发现</w:t>
      </w:r>
      <w:r w:rsidR="008C1B53" w:rsidRPr="00842371">
        <w:rPr>
          <w:rFonts w:ascii="仿宋_GB2312" w:eastAsia="仿宋_GB2312" w:hint="eastAsia"/>
          <w:sz w:val="32"/>
          <w:szCs w:val="32"/>
        </w:rPr>
        <w:t>，有</w:t>
      </w:r>
      <w:r w:rsidR="00BE4D9E">
        <w:rPr>
          <w:rFonts w:ascii="仿宋_GB2312" w:eastAsia="仿宋_GB2312" w:hint="eastAsia"/>
          <w:sz w:val="32"/>
          <w:szCs w:val="32"/>
        </w:rPr>
        <w:t>个别同学</w:t>
      </w:r>
      <w:r w:rsidR="00BE4D9E" w:rsidRPr="00842371">
        <w:rPr>
          <w:rFonts w:ascii="仿宋_GB2312" w:eastAsia="仿宋_GB2312" w:hint="eastAsia"/>
          <w:sz w:val="32"/>
          <w:szCs w:val="32"/>
        </w:rPr>
        <w:t>提交的</w:t>
      </w:r>
      <w:r w:rsidR="008C1B53" w:rsidRPr="00842371">
        <w:rPr>
          <w:rFonts w:ascii="仿宋_GB2312" w:eastAsia="仿宋_GB2312" w:hint="eastAsia"/>
          <w:sz w:val="32"/>
          <w:szCs w:val="32"/>
        </w:rPr>
        <w:t>材料无法认定，</w:t>
      </w:r>
      <w:bookmarkStart w:id="0" w:name="_GoBack"/>
      <w:bookmarkEnd w:id="0"/>
      <w:r w:rsidR="008C1B53" w:rsidRPr="00842371">
        <w:rPr>
          <w:rFonts w:ascii="仿宋_GB2312" w:eastAsia="仿宋_GB2312" w:hint="eastAsia"/>
          <w:sz w:val="32"/>
          <w:szCs w:val="32"/>
        </w:rPr>
        <w:t>视为无效材料</w:t>
      </w:r>
      <w:r w:rsidR="00BE4D9E">
        <w:rPr>
          <w:rFonts w:ascii="仿宋_GB2312" w:eastAsia="仿宋_GB2312" w:hint="eastAsia"/>
          <w:sz w:val="32"/>
          <w:szCs w:val="32"/>
        </w:rPr>
        <w:t>。</w:t>
      </w:r>
    </w:p>
    <w:p w:rsidR="008C1B53" w:rsidRPr="00842371" w:rsidRDefault="008C1B53">
      <w:pPr>
        <w:rPr>
          <w:rFonts w:ascii="仿宋_GB2312" w:eastAsia="仿宋_GB2312"/>
          <w:sz w:val="32"/>
          <w:szCs w:val="32"/>
        </w:rPr>
      </w:pPr>
    </w:p>
    <w:p w:rsidR="008C1B53" w:rsidRPr="00842371" w:rsidRDefault="008C1B53" w:rsidP="0084237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2371">
        <w:rPr>
          <w:rFonts w:ascii="仿宋_GB2312" w:eastAsia="仿宋_GB2312" w:hint="eastAsia"/>
          <w:sz w:val="32"/>
          <w:szCs w:val="32"/>
        </w:rPr>
        <w:t>现予以公示，公示时间：2019年5月2</w:t>
      </w:r>
      <w:r w:rsidR="0017635A">
        <w:rPr>
          <w:rFonts w:ascii="仿宋_GB2312" w:eastAsia="仿宋_GB2312" w:hint="eastAsia"/>
          <w:sz w:val="32"/>
          <w:szCs w:val="32"/>
        </w:rPr>
        <w:t>9</w:t>
      </w:r>
      <w:r w:rsidRPr="00842371">
        <w:rPr>
          <w:rFonts w:ascii="仿宋_GB2312" w:eastAsia="仿宋_GB2312" w:hint="eastAsia"/>
          <w:sz w:val="32"/>
          <w:szCs w:val="32"/>
        </w:rPr>
        <w:t>日-3</w:t>
      </w:r>
      <w:r w:rsidR="0017635A">
        <w:rPr>
          <w:rFonts w:ascii="仿宋_GB2312" w:eastAsia="仿宋_GB2312" w:hint="eastAsia"/>
          <w:sz w:val="32"/>
          <w:szCs w:val="32"/>
        </w:rPr>
        <w:t>1</w:t>
      </w:r>
      <w:r w:rsidRPr="00842371">
        <w:rPr>
          <w:rFonts w:ascii="仿宋_GB2312" w:eastAsia="仿宋_GB2312" w:hint="eastAsia"/>
          <w:sz w:val="32"/>
          <w:szCs w:val="32"/>
        </w:rPr>
        <w:t>日。如有异议，请到学生处（办公楼217办公室）反映，电话：</w:t>
      </w:r>
      <w:r w:rsidR="00842371" w:rsidRPr="00842371">
        <w:rPr>
          <w:rFonts w:ascii="仿宋_GB2312" w:eastAsia="仿宋_GB2312" w:hint="eastAsia"/>
          <w:sz w:val="32"/>
          <w:szCs w:val="32"/>
        </w:rPr>
        <w:t>0394-</w:t>
      </w:r>
      <w:r w:rsidRPr="00842371">
        <w:rPr>
          <w:rFonts w:ascii="仿宋_GB2312" w:eastAsia="仿宋_GB2312" w:hint="eastAsia"/>
          <w:sz w:val="32"/>
          <w:szCs w:val="32"/>
        </w:rPr>
        <w:t>8178088。</w:t>
      </w:r>
    </w:p>
    <w:p w:rsidR="00842371" w:rsidRPr="00842371" w:rsidRDefault="00842371" w:rsidP="0084237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42371" w:rsidRDefault="00842371" w:rsidP="0084237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42371" w:rsidRDefault="00842371" w:rsidP="0084237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42371" w:rsidRDefault="00842371" w:rsidP="00842371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一九年五月二十</w:t>
      </w:r>
      <w:r w:rsidR="0017635A">
        <w:rPr>
          <w:rFonts w:ascii="仿宋_GB2312" w:eastAsia="仿宋_GB2312" w:hAnsi="仿宋_GB2312" w:cs="仿宋_GB2312" w:hint="eastAsia"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21C86" w:rsidRDefault="00D21C86" w:rsidP="00842371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21C86" w:rsidRDefault="00D21C86" w:rsidP="00D21C86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1C86" w:rsidRDefault="00D21C86" w:rsidP="00D21C86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1C86" w:rsidRDefault="00D21C86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610202" w:rsidRPr="00610202" w:rsidRDefault="00610202" w:rsidP="00610202">
      <w:pPr>
        <w:jc w:val="center"/>
        <w:rPr>
          <w:rFonts w:ascii="黑体" w:eastAsia="黑体" w:hAnsi="黑体"/>
          <w:sz w:val="40"/>
          <w:szCs w:val="44"/>
        </w:rPr>
      </w:pPr>
      <w:r w:rsidRPr="00610202">
        <w:rPr>
          <w:rFonts w:ascii="黑体" w:eastAsia="黑体" w:hAnsi="黑体" w:hint="eastAsia"/>
          <w:sz w:val="40"/>
          <w:szCs w:val="44"/>
        </w:rPr>
        <w:lastRenderedPageBreak/>
        <w:t>周口师范学院2019年学生纪律处分情况公示</w:t>
      </w:r>
    </w:p>
    <w:tbl>
      <w:tblPr>
        <w:tblW w:w="8640" w:type="dxa"/>
        <w:tblInd w:w="93" w:type="dxa"/>
        <w:tblLook w:val="04A0"/>
      </w:tblPr>
      <w:tblGrid>
        <w:gridCol w:w="2240"/>
        <w:gridCol w:w="1600"/>
        <w:gridCol w:w="1600"/>
        <w:gridCol w:w="1600"/>
        <w:gridCol w:w="1600"/>
      </w:tblGrid>
      <w:tr w:rsidR="00610202" w:rsidRPr="00610202" w:rsidTr="00610202">
        <w:trPr>
          <w:trHeight w:val="2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00" w:fill="FFFFFF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00" w:fill="FFFFFF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00" w:fill="FFFFFF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  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00" w:fill="FFFFFF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处分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00" w:fill="FFFFFF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审核结果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张亚萍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201506020018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警告处分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池立欣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201506060051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王亚男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201506060066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刘姝宏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201506060057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201506060007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201506050029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刘宇航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201716180017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赵屹鑫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201716180046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魏银隆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201716170017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张一帆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201515060061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201509060094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豆留梅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201609100092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201509060077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郑梦婷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201709120075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何光艺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201213020063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201513120025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201513010072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黄艳秋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201513010076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201513110037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葛慧杰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201513110028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朱育东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201513120041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201513120007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张豪杰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201513120021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王婧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201713140044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王富田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201713140042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赵璐璐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201713140096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陈玮琰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201713050080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201713140037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张博文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201713140052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韩浩杰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201713140089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毛甜甜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201713050058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韩吉利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201513110042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沈雪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201713050063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张新月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201513010023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吕布伟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201713040022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袁纪培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201713040045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李昊岩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201713040010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201713040080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冯继遇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201713040034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201512010083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美术学院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费致威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201612050053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吕梦郑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201612050054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赵万里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201612050051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王唱唱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201512140014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201512140034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白露雨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201512140037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201512140040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朱永刚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201512140047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201512140063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顾琳琳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201718210077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生命科学与农学学院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林芝函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201507020061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生命科学与农学学院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张召阳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201507020031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生命科学与农学学院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杨千智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201507020063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付振华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201504020027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201504020059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201613160136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罗梦囡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201604030087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冉霄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201504010061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徐庆奎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201510010081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栗姗姗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201510040016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201510040002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杜鹏飞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201510040003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雷帅帅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201510040021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常晓慧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201603010098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201603010182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侯金鑫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201503010035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李佳昕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201503080024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伍彦瑾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201503010023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张宗慧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201703010217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201503010020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201503010123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马帅飞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201508090054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201501010177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丁柳晴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201515060097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陈怡西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201502020014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黎鹿丹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201615100019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201501010239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孟柯晓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201601050029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201502020007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刘振颖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201401050189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朱敬珂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201601050145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201509050039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物理与电信工程学院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玄昌星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201505050083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物理与电信工程学院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詹背背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01505130048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物理与电信工程学院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王梦飞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201505010020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物理与电信工程学院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201505130065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物理与电信工程学院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201505050044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物理与电信工程学院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顾文帅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201505050054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物理与电信工程学院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201505130034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李娜丽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201514020026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陈莉楠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201514040062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裴新雨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201514040060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乔悦寒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201514040029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张钰思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201514010008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吕贻旭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201514010015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王增偲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201514020088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孟明玉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201514020041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杨嘉齐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201514020076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201514020084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王亦璋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201514020078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计丹丹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201514020065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201514040081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陈家伟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201514040066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刘成松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201514020064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秦黎黎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201514010050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201714050007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周迪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201514010041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王聪颖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201514040089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201514040088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201514040074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白佳雨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201514020081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阳上争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201514020055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201514020086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201514020049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201514020075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高建奇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201514040009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201514010079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201714050023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张旭晨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201514010070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刘梦乐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201511010045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201511010015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秦莹莹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201511050093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张琳琳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201511050098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201511010132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杨梦杰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201511050091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董福霞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201711090004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崔天姿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201611020010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201611020066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记过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闫梦一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201511050073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刘渤洋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201511020142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宗家峰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201511010141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201611020055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郑俊峰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201511050059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张静静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201511050102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201511050013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焦怡欣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201511050081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魏筱萌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201511050032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薛茗琪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201511080041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赵普阳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201511080006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201511010112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严重警告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杨兰兰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201502010065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  <w:tr w:rsidR="00610202" w:rsidRPr="00610202" w:rsidTr="0061020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201502010070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02" w:rsidRPr="00610202" w:rsidRDefault="00610202" w:rsidP="006102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02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解除</w:t>
            </w:r>
          </w:p>
        </w:tc>
      </w:tr>
    </w:tbl>
    <w:p w:rsidR="00610202" w:rsidRPr="00842371" w:rsidRDefault="00610202" w:rsidP="00D21C86">
      <w:pPr>
        <w:jc w:val="left"/>
        <w:rPr>
          <w:rFonts w:ascii="仿宋_GB2312" w:eastAsia="仿宋_GB2312"/>
          <w:sz w:val="32"/>
          <w:szCs w:val="32"/>
        </w:rPr>
      </w:pPr>
    </w:p>
    <w:p w:rsidR="00842371" w:rsidRPr="00842371" w:rsidRDefault="00842371" w:rsidP="0084237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42371" w:rsidRPr="00842371" w:rsidRDefault="00842371"/>
    <w:p w:rsidR="00842371" w:rsidRDefault="00842371"/>
    <w:p w:rsidR="008C1B53" w:rsidRPr="008C1B53" w:rsidRDefault="008C1B53"/>
    <w:sectPr w:rsidR="008C1B53" w:rsidRPr="008C1B53" w:rsidSect="00F93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FF6" w:rsidRDefault="00884FF6" w:rsidP="00BE4D9E">
      <w:r>
        <w:separator/>
      </w:r>
    </w:p>
  </w:endnote>
  <w:endnote w:type="continuationSeparator" w:id="1">
    <w:p w:rsidR="00884FF6" w:rsidRDefault="00884FF6" w:rsidP="00BE4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FF6" w:rsidRDefault="00884FF6" w:rsidP="00BE4D9E">
      <w:r>
        <w:separator/>
      </w:r>
    </w:p>
  </w:footnote>
  <w:footnote w:type="continuationSeparator" w:id="1">
    <w:p w:rsidR="00884FF6" w:rsidRDefault="00884FF6" w:rsidP="00BE4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E23"/>
    <w:rsid w:val="0017635A"/>
    <w:rsid w:val="00262C83"/>
    <w:rsid w:val="00610202"/>
    <w:rsid w:val="0073288C"/>
    <w:rsid w:val="00784CCC"/>
    <w:rsid w:val="00842371"/>
    <w:rsid w:val="00884FF6"/>
    <w:rsid w:val="008C1B53"/>
    <w:rsid w:val="00942E23"/>
    <w:rsid w:val="00BE4D9E"/>
    <w:rsid w:val="00D21C86"/>
    <w:rsid w:val="00F9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1C8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1C86"/>
  </w:style>
  <w:style w:type="character" w:styleId="a4">
    <w:name w:val="Hyperlink"/>
    <w:basedOn w:val="a0"/>
    <w:uiPriority w:val="99"/>
    <w:semiHidden/>
    <w:unhideWhenUsed/>
    <w:rsid w:val="006102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0202"/>
    <w:rPr>
      <w:color w:val="800080"/>
      <w:u w:val="single"/>
    </w:rPr>
  </w:style>
  <w:style w:type="paragraph" w:customStyle="1" w:styleId="font5">
    <w:name w:val="font5"/>
    <w:basedOn w:val="a"/>
    <w:rsid w:val="00610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10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10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610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00" w:fill="FFFFFF"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4">
    <w:name w:val="xl64"/>
    <w:basedOn w:val="a"/>
    <w:rsid w:val="00610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00" w:fill="FFFFFF"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5">
    <w:name w:val="xl65"/>
    <w:basedOn w:val="a"/>
    <w:rsid w:val="00610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610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610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610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610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610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610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610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10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610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610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610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6102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BE4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E4D9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E4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E4D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713</Words>
  <Characters>4068</Characters>
  <Application>Microsoft Office Word</Application>
  <DocSecurity>0</DocSecurity>
  <Lines>33</Lines>
  <Paragraphs>9</Paragraphs>
  <ScaleCrop>false</ScaleCrop>
  <Company>MS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5</cp:revision>
  <dcterms:created xsi:type="dcterms:W3CDTF">2019-05-28T08:47:00Z</dcterms:created>
  <dcterms:modified xsi:type="dcterms:W3CDTF">2019-05-29T00:20:00Z</dcterms:modified>
</cp:coreProperties>
</file>